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095" w:rsidRPr="00845095" w:rsidRDefault="00845095" w:rsidP="00845095">
      <w:pPr>
        <w:tabs>
          <w:tab w:val="left" w:pos="284"/>
          <w:tab w:val="left" w:pos="851"/>
          <w:tab w:val="left" w:pos="1134"/>
        </w:tabs>
        <w:spacing w:after="0" w:line="240" w:lineRule="auto"/>
        <w:ind w:left="709"/>
        <w:jc w:val="center"/>
        <w:rPr>
          <w:rFonts w:ascii="Roboto" w:hAnsi="Roboto" w:cs="Times New Roman"/>
          <w:b/>
          <w:sz w:val="28"/>
          <w:szCs w:val="28"/>
        </w:rPr>
      </w:pPr>
    </w:p>
    <w:p w:rsidR="00845095" w:rsidRPr="00845095" w:rsidRDefault="00845095" w:rsidP="00845095">
      <w:pPr>
        <w:tabs>
          <w:tab w:val="left" w:pos="284"/>
          <w:tab w:val="left" w:pos="851"/>
          <w:tab w:val="left" w:pos="1134"/>
        </w:tabs>
        <w:spacing w:after="0" w:line="240" w:lineRule="auto"/>
        <w:ind w:left="709"/>
        <w:jc w:val="center"/>
        <w:rPr>
          <w:rFonts w:ascii="Roboto" w:hAnsi="Roboto" w:cs="Times New Roman"/>
          <w:b/>
          <w:sz w:val="28"/>
          <w:szCs w:val="28"/>
        </w:rPr>
      </w:pPr>
      <w:r w:rsidRPr="00845095">
        <w:rPr>
          <w:rFonts w:ascii="Roboto" w:hAnsi="Roboto" w:cs="Times New Roman"/>
          <w:b/>
          <w:sz w:val="28"/>
          <w:szCs w:val="28"/>
        </w:rPr>
        <w:t>ВИДЫ МЕДИЦИНСКОЙ ПОМОЩИ</w:t>
      </w:r>
    </w:p>
    <w:p w:rsidR="00845095" w:rsidRPr="00845095" w:rsidRDefault="00845095" w:rsidP="00845095">
      <w:pPr>
        <w:pStyle w:val="20"/>
        <w:shd w:val="clear" w:color="auto" w:fill="auto"/>
        <w:tabs>
          <w:tab w:val="left" w:pos="851"/>
          <w:tab w:val="left" w:pos="1134"/>
        </w:tabs>
        <w:spacing w:after="0" w:line="240" w:lineRule="auto"/>
        <w:ind w:left="709" w:firstLine="0"/>
        <w:jc w:val="center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В ГБУЗ РК «Симферопольская поликлиника № 3»</w:t>
      </w:r>
    </w:p>
    <w:p w:rsidR="00845095" w:rsidRPr="00845095" w:rsidRDefault="00845095" w:rsidP="00845095">
      <w:pPr>
        <w:tabs>
          <w:tab w:val="left" w:pos="284"/>
          <w:tab w:val="left" w:pos="851"/>
          <w:tab w:val="left" w:pos="1134"/>
        </w:tabs>
        <w:spacing w:after="0" w:line="240" w:lineRule="auto"/>
        <w:ind w:left="709"/>
        <w:jc w:val="center"/>
        <w:rPr>
          <w:rFonts w:ascii="Roboto" w:hAnsi="Roboto" w:cs="Times New Roman"/>
          <w:b/>
          <w:sz w:val="28"/>
          <w:szCs w:val="28"/>
        </w:rPr>
      </w:pPr>
    </w:p>
    <w:p w:rsidR="00845095" w:rsidRPr="00845095" w:rsidRDefault="00845095" w:rsidP="00845095">
      <w:pPr>
        <w:numPr>
          <w:ilvl w:val="0"/>
          <w:numId w:val="9"/>
        </w:numPr>
        <w:tabs>
          <w:tab w:val="left" w:pos="284"/>
          <w:tab w:val="left" w:pos="851"/>
          <w:tab w:val="left" w:pos="1134"/>
        </w:tabs>
        <w:spacing w:after="0" w:line="240" w:lineRule="auto"/>
        <w:ind w:left="709" w:firstLine="0"/>
        <w:rPr>
          <w:rFonts w:ascii="Roboto" w:eastAsia="Times New Roman" w:hAnsi="Roboto" w:cs="Times New Roman"/>
          <w:color w:val="000000"/>
          <w:sz w:val="28"/>
          <w:szCs w:val="28"/>
        </w:rPr>
      </w:pPr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 xml:space="preserve">Первичная доврачебная </w:t>
      </w:r>
      <w:proofErr w:type="spellStart"/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>медико</w:t>
      </w:r>
      <w:proofErr w:type="spellEnd"/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 xml:space="preserve"> - санитарная помощь в амбулаторных условиях</w:t>
      </w:r>
    </w:p>
    <w:p w:rsidR="00845095" w:rsidRPr="00845095" w:rsidRDefault="00845095" w:rsidP="00845095">
      <w:pPr>
        <w:numPr>
          <w:ilvl w:val="0"/>
          <w:numId w:val="9"/>
        </w:numPr>
        <w:tabs>
          <w:tab w:val="left" w:pos="284"/>
          <w:tab w:val="left" w:pos="851"/>
          <w:tab w:val="left" w:pos="1134"/>
        </w:tabs>
        <w:spacing w:after="0" w:line="240" w:lineRule="auto"/>
        <w:ind w:left="709" w:firstLine="0"/>
        <w:rPr>
          <w:rFonts w:ascii="Roboto" w:eastAsia="Times New Roman" w:hAnsi="Roboto" w:cs="Times New Roman"/>
          <w:color w:val="000000"/>
          <w:sz w:val="28"/>
          <w:szCs w:val="28"/>
        </w:rPr>
      </w:pPr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 xml:space="preserve">Первичная врачебная </w:t>
      </w:r>
      <w:proofErr w:type="spellStart"/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>медико</w:t>
      </w:r>
      <w:proofErr w:type="spellEnd"/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 xml:space="preserve"> - санитарная помощь в амбулаторных условиях</w:t>
      </w:r>
    </w:p>
    <w:p w:rsidR="00845095" w:rsidRPr="00845095" w:rsidRDefault="00845095" w:rsidP="00845095">
      <w:pPr>
        <w:numPr>
          <w:ilvl w:val="0"/>
          <w:numId w:val="9"/>
        </w:numPr>
        <w:tabs>
          <w:tab w:val="left" w:pos="284"/>
          <w:tab w:val="left" w:pos="851"/>
          <w:tab w:val="left" w:pos="1134"/>
        </w:tabs>
        <w:spacing w:after="0" w:line="240" w:lineRule="auto"/>
        <w:ind w:left="709" w:firstLine="0"/>
        <w:rPr>
          <w:rFonts w:ascii="Roboto" w:eastAsia="Times New Roman" w:hAnsi="Roboto" w:cs="Times New Roman"/>
          <w:color w:val="000000"/>
          <w:sz w:val="28"/>
          <w:szCs w:val="28"/>
        </w:rPr>
      </w:pPr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 xml:space="preserve">Первичная специализированная </w:t>
      </w:r>
      <w:proofErr w:type="spellStart"/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>медико</w:t>
      </w:r>
      <w:proofErr w:type="spellEnd"/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 xml:space="preserve"> - санитарная помощь в амбулаторных условиях</w:t>
      </w:r>
    </w:p>
    <w:p w:rsidR="00845095" w:rsidRPr="00845095" w:rsidRDefault="00845095" w:rsidP="00845095">
      <w:pPr>
        <w:numPr>
          <w:ilvl w:val="0"/>
          <w:numId w:val="9"/>
        </w:numPr>
        <w:tabs>
          <w:tab w:val="left" w:pos="284"/>
          <w:tab w:val="left" w:pos="851"/>
          <w:tab w:val="left" w:pos="1134"/>
        </w:tabs>
        <w:spacing w:after="0" w:line="240" w:lineRule="auto"/>
        <w:ind w:left="709" w:firstLine="0"/>
        <w:rPr>
          <w:rFonts w:ascii="Roboto" w:eastAsia="Times New Roman" w:hAnsi="Roboto" w:cs="Times New Roman"/>
          <w:color w:val="000000"/>
          <w:sz w:val="28"/>
          <w:szCs w:val="28"/>
        </w:rPr>
      </w:pPr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 xml:space="preserve">Первичная врачебная </w:t>
      </w:r>
      <w:proofErr w:type="spellStart"/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>медико</w:t>
      </w:r>
      <w:proofErr w:type="spellEnd"/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 xml:space="preserve"> - санитарная помощь в условиях дневного стационара</w:t>
      </w:r>
    </w:p>
    <w:p w:rsidR="00845095" w:rsidRPr="00845095" w:rsidRDefault="00845095" w:rsidP="00845095">
      <w:pPr>
        <w:numPr>
          <w:ilvl w:val="0"/>
          <w:numId w:val="9"/>
        </w:numPr>
        <w:tabs>
          <w:tab w:val="left" w:pos="284"/>
          <w:tab w:val="left" w:pos="851"/>
          <w:tab w:val="left" w:pos="1134"/>
        </w:tabs>
        <w:spacing w:after="0" w:line="240" w:lineRule="auto"/>
        <w:ind w:left="709" w:firstLine="0"/>
        <w:rPr>
          <w:rFonts w:ascii="Roboto" w:eastAsia="Times New Roman" w:hAnsi="Roboto" w:cs="Times New Roman"/>
          <w:color w:val="000000"/>
          <w:sz w:val="28"/>
          <w:szCs w:val="28"/>
        </w:rPr>
      </w:pPr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 xml:space="preserve">Первичная специализированная </w:t>
      </w:r>
      <w:proofErr w:type="spellStart"/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>медико</w:t>
      </w:r>
      <w:proofErr w:type="spellEnd"/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 xml:space="preserve"> - санитарная помощь в условиях дневного стационара</w:t>
      </w:r>
    </w:p>
    <w:p w:rsidR="00845095" w:rsidRPr="00845095" w:rsidRDefault="00845095" w:rsidP="00845095">
      <w:pPr>
        <w:numPr>
          <w:ilvl w:val="0"/>
          <w:numId w:val="9"/>
        </w:numPr>
        <w:tabs>
          <w:tab w:val="left" w:pos="284"/>
          <w:tab w:val="left" w:pos="851"/>
          <w:tab w:val="left" w:pos="1134"/>
        </w:tabs>
        <w:spacing w:after="0" w:line="240" w:lineRule="auto"/>
        <w:ind w:left="709" w:firstLine="0"/>
        <w:rPr>
          <w:rFonts w:ascii="Roboto" w:eastAsia="Times New Roman" w:hAnsi="Roboto" w:cs="Times New Roman"/>
          <w:color w:val="000000"/>
          <w:sz w:val="28"/>
          <w:szCs w:val="28"/>
        </w:rPr>
      </w:pPr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>Проведение медицинских осмотров, медицинских освидетельствований и медицинских экспертиз </w:t>
      </w:r>
    </w:p>
    <w:p w:rsidR="00845095" w:rsidRPr="00845095" w:rsidRDefault="00845095" w:rsidP="00845095">
      <w:pPr>
        <w:tabs>
          <w:tab w:val="left" w:pos="284"/>
          <w:tab w:val="left" w:pos="851"/>
          <w:tab w:val="left" w:pos="1134"/>
        </w:tabs>
        <w:spacing w:after="0" w:line="240" w:lineRule="auto"/>
        <w:ind w:left="709"/>
        <w:rPr>
          <w:rFonts w:ascii="Roboto" w:eastAsia="Times New Roman" w:hAnsi="Roboto" w:cs="Times New Roman"/>
          <w:color w:val="000000"/>
          <w:sz w:val="28"/>
          <w:szCs w:val="28"/>
        </w:rPr>
      </w:pPr>
    </w:p>
    <w:p w:rsidR="00845095" w:rsidRPr="00845095" w:rsidRDefault="00845095" w:rsidP="00845095">
      <w:pPr>
        <w:tabs>
          <w:tab w:val="left" w:pos="284"/>
          <w:tab w:val="left" w:pos="851"/>
          <w:tab w:val="left" w:pos="1134"/>
        </w:tabs>
        <w:spacing w:after="0" w:line="240" w:lineRule="auto"/>
        <w:ind w:left="709"/>
        <w:jc w:val="center"/>
        <w:rPr>
          <w:rFonts w:ascii="Roboto" w:eastAsia="Times New Roman" w:hAnsi="Roboto" w:cs="Times New Roman"/>
          <w:b/>
          <w:color w:val="000000"/>
          <w:sz w:val="28"/>
          <w:szCs w:val="28"/>
        </w:rPr>
      </w:pPr>
      <w:r w:rsidRPr="00845095">
        <w:rPr>
          <w:rFonts w:ascii="Roboto" w:eastAsia="Times New Roman" w:hAnsi="Roboto" w:cs="Times New Roman"/>
          <w:b/>
          <w:color w:val="000000"/>
          <w:sz w:val="28"/>
          <w:szCs w:val="28"/>
        </w:rPr>
        <w:t>УСЛОВИЯ ОКАЗАНИЯ МЕДИЦИНСКОЙ ПОМОЩИ</w:t>
      </w:r>
    </w:p>
    <w:p w:rsidR="00845095" w:rsidRPr="00845095" w:rsidRDefault="00845095" w:rsidP="00845095">
      <w:pPr>
        <w:pStyle w:val="a6"/>
        <w:numPr>
          <w:ilvl w:val="0"/>
          <w:numId w:val="10"/>
        </w:numPr>
        <w:tabs>
          <w:tab w:val="left" w:pos="284"/>
          <w:tab w:val="left" w:pos="851"/>
          <w:tab w:val="left" w:pos="1134"/>
        </w:tabs>
        <w:spacing w:after="0" w:line="240" w:lineRule="auto"/>
        <w:ind w:left="709" w:firstLine="0"/>
        <w:rPr>
          <w:rFonts w:ascii="Roboto" w:eastAsia="Times New Roman" w:hAnsi="Roboto" w:cs="Times New Roman"/>
          <w:color w:val="000000"/>
          <w:sz w:val="28"/>
          <w:szCs w:val="28"/>
        </w:rPr>
      </w:pPr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>В амбулаторно – поликлинических условиях</w:t>
      </w:r>
    </w:p>
    <w:p w:rsidR="00845095" w:rsidRPr="00845095" w:rsidRDefault="00845095" w:rsidP="00845095">
      <w:pPr>
        <w:pStyle w:val="a6"/>
        <w:numPr>
          <w:ilvl w:val="0"/>
          <w:numId w:val="10"/>
        </w:numPr>
        <w:tabs>
          <w:tab w:val="left" w:pos="284"/>
          <w:tab w:val="left" w:pos="851"/>
          <w:tab w:val="left" w:pos="1134"/>
        </w:tabs>
        <w:spacing w:after="0" w:line="240" w:lineRule="auto"/>
        <w:ind w:left="709" w:firstLine="0"/>
        <w:rPr>
          <w:rFonts w:ascii="Roboto" w:eastAsia="Times New Roman" w:hAnsi="Roboto" w:cs="Times New Roman"/>
          <w:color w:val="000000"/>
          <w:sz w:val="28"/>
          <w:szCs w:val="28"/>
        </w:rPr>
      </w:pPr>
      <w:r w:rsidRPr="00845095">
        <w:rPr>
          <w:rFonts w:ascii="Roboto" w:eastAsia="Times New Roman" w:hAnsi="Roboto" w:cs="Times New Roman"/>
          <w:color w:val="000000"/>
          <w:sz w:val="28"/>
          <w:szCs w:val="28"/>
        </w:rPr>
        <w:t>В условиях дневного стационара (взрослого и детского</w:t>
      </w:r>
      <w:r w:rsidR="00105054" w:rsidRPr="00105054">
        <w:rPr>
          <w:rFonts w:ascii="Roboto" w:eastAsia="Times New Roman" w:hAnsi="Roboto" w:cs="Times New Roman"/>
          <w:color w:val="000000"/>
          <w:sz w:val="28"/>
          <w:szCs w:val="28"/>
        </w:rPr>
        <w:t>)</w:t>
      </w:r>
      <w:bookmarkStart w:id="0" w:name="_GoBack"/>
      <w:bookmarkEnd w:id="0"/>
    </w:p>
    <w:p w:rsidR="00845095" w:rsidRPr="00845095" w:rsidRDefault="00845095" w:rsidP="00845095">
      <w:pPr>
        <w:pStyle w:val="20"/>
        <w:shd w:val="clear" w:color="auto" w:fill="auto"/>
        <w:tabs>
          <w:tab w:val="left" w:pos="851"/>
          <w:tab w:val="left" w:pos="1134"/>
        </w:tabs>
        <w:spacing w:after="0" w:line="240" w:lineRule="auto"/>
        <w:ind w:left="709" w:firstLine="0"/>
        <w:jc w:val="center"/>
        <w:rPr>
          <w:rFonts w:ascii="Roboto" w:hAnsi="Roboto"/>
          <w:sz w:val="28"/>
          <w:szCs w:val="28"/>
        </w:rPr>
      </w:pPr>
    </w:p>
    <w:p w:rsidR="00845095" w:rsidRPr="00845095" w:rsidRDefault="00845095" w:rsidP="00845095">
      <w:pPr>
        <w:pStyle w:val="20"/>
        <w:shd w:val="clear" w:color="auto" w:fill="auto"/>
        <w:tabs>
          <w:tab w:val="left" w:pos="851"/>
          <w:tab w:val="left" w:pos="1134"/>
        </w:tabs>
        <w:spacing w:after="0" w:line="240" w:lineRule="auto"/>
        <w:ind w:left="709" w:firstLine="0"/>
        <w:jc w:val="center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ПЕРЕЧЕНЬ МЕДИЦИНСКИХ УСЛУГ,</w:t>
      </w:r>
    </w:p>
    <w:p w:rsidR="00845095" w:rsidRPr="00845095" w:rsidRDefault="00845095" w:rsidP="00845095">
      <w:pPr>
        <w:pStyle w:val="20"/>
        <w:shd w:val="clear" w:color="auto" w:fill="auto"/>
        <w:tabs>
          <w:tab w:val="left" w:pos="851"/>
          <w:tab w:val="left" w:pos="1134"/>
        </w:tabs>
        <w:spacing w:after="0" w:line="240" w:lineRule="auto"/>
        <w:ind w:left="709" w:firstLine="0"/>
        <w:jc w:val="center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 xml:space="preserve">СОСТАВЛЯЮЩИХ МЕДИЦИНСКУЮ ДЕЯТЕЛЬНОСТЬ </w:t>
      </w:r>
    </w:p>
    <w:p w:rsidR="00845095" w:rsidRPr="00845095" w:rsidRDefault="00845095" w:rsidP="00845095">
      <w:pPr>
        <w:pStyle w:val="20"/>
        <w:shd w:val="clear" w:color="auto" w:fill="auto"/>
        <w:tabs>
          <w:tab w:val="left" w:pos="851"/>
          <w:tab w:val="left" w:pos="1134"/>
        </w:tabs>
        <w:spacing w:after="0" w:line="240" w:lineRule="auto"/>
        <w:ind w:left="709" w:firstLine="0"/>
        <w:jc w:val="center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В ГБУЗ РК «Симферопольская поликлиника № 3»</w:t>
      </w:r>
    </w:p>
    <w:p w:rsidR="00845095" w:rsidRPr="00845095" w:rsidRDefault="00845095" w:rsidP="00845095">
      <w:pPr>
        <w:pStyle w:val="20"/>
        <w:shd w:val="clear" w:color="auto" w:fill="auto"/>
        <w:tabs>
          <w:tab w:val="left" w:pos="851"/>
          <w:tab w:val="left" w:pos="1134"/>
        </w:tabs>
        <w:spacing w:after="0" w:line="240" w:lineRule="auto"/>
        <w:ind w:left="709" w:firstLine="0"/>
        <w:jc w:val="center"/>
        <w:rPr>
          <w:rFonts w:ascii="Roboto" w:hAnsi="Roboto"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b/>
          <w:i/>
          <w:sz w:val="28"/>
          <w:szCs w:val="28"/>
        </w:rPr>
      </w:pPr>
      <w:r w:rsidRPr="00845095">
        <w:rPr>
          <w:rFonts w:ascii="Roboto" w:hAnsi="Roboto"/>
          <w:b/>
          <w:i/>
          <w:sz w:val="28"/>
          <w:szCs w:val="28"/>
        </w:rPr>
        <w:t>1.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</w:r>
    </w:p>
    <w:p w:rsidR="00845095" w:rsidRPr="00845095" w:rsidRDefault="00845095" w:rsidP="00845095">
      <w:pPr>
        <w:pStyle w:val="1"/>
        <w:shd w:val="clear" w:color="auto" w:fill="auto"/>
        <w:tabs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b/>
          <w:i/>
          <w:sz w:val="28"/>
          <w:szCs w:val="28"/>
        </w:rPr>
      </w:pPr>
    </w:p>
    <w:p w:rsidR="00845095" w:rsidRPr="00845095" w:rsidRDefault="00845095" w:rsidP="00845095">
      <w:pPr>
        <w:pStyle w:val="1"/>
        <w:numPr>
          <w:ilvl w:val="0"/>
          <w:numId w:val="1"/>
        </w:numPr>
        <w:shd w:val="clear" w:color="auto" w:fill="auto"/>
        <w:tabs>
          <w:tab w:val="left" w:pos="681"/>
          <w:tab w:val="left" w:pos="851"/>
          <w:tab w:val="left" w:pos="1134"/>
        </w:tabs>
        <w:spacing w:before="0" w:after="0" w:line="240" w:lineRule="auto"/>
        <w:ind w:left="709"/>
        <w:jc w:val="left"/>
        <w:rPr>
          <w:rFonts w:ascii="Roboto" w:hAnsi="Roboto"/>
          <w:b/>
          <w:sz w:val="28"/>
          <w:szCs w:val="28"/>
        </w:rPr>
      </w:pPr>
      <w:r w:rsidRPr="00845095">
        <w:rPr>
          <w:rFonts w:ascii="Roboto" w:hAnsi="Roboto"/>
          <w:b/>
          <w:sz w:val="28"/>
          <w:szCs w:val="28"/>
        </w:rPr>
        <w:t>при оказании первичной доврачебной медико-санитарной помощи в амбулаторных условиях по: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2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акушерскому делу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3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 xml:space="preserve">вакцинации (проведению профилактических прививок) 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3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Style w:val="85pt0pt"/>
          <w:rFonts w:ascii="Roboto" w:eastAsia="Verdana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 xml:space="preserve">гигиене в стоматологии; 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3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Style w:val="85pt0pt"/>
          <w:rFonts w:ascii="Roboto" w:hAnsi="Roboto"/>
          <w:color w:val="auto"/>
          <w:spacing w:val="7"/>
          <w:sz w:val="28"/>
          <w:szCs w:val="28"/>
          <w:shd w:val="clear" w:color="auto" w:fill="auto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 xml:space="preserve">гигиеническому воспитанию  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3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лабораторному делу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2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лабораторной диагностике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1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лечебной физкультуре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2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 xml:space="preserve">лечебному делу 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2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медико-социальной помощи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3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медицинской статистике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3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медицинскому массажу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3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неотложной медицинской помощи</w:t>
      </w:r>
    </w:p>
    <w:p w:rsidR="00845095" w:rsidRPr="00845095" w:rsidRDefault="00845095" w:rsidP="00845095">
      <w:pPr>
        <w:pStyle w:val="30"/>
        <w:numPr>
          <w:ilvl w:val="0"/>
          <w:numId w:val="4"/>
        </w:numPr>
        <w:shd w:val="clear" w:color="auto" w:fill="auto"/>
        <w:tabs>
          <w:tab w:val="left" w:pos="728"/>
          <w:tab w:val="left" w:pos="851"/>
          <w:tab w:val="left" w:pos="1134"/>
        </w:tabs>
        <w:spacing w:before="0" w:line="240" w:lineRule="auto"/>
        <w:ind w:left="709" w:firstLine="0"/>
        <w:rPr>
          <w:rFonts w:ascii="Roboto" w:hAnsi="Roboto" w:cs="Times New Roman"/>
          <w:sz w:val="28"/>
          <w:szCs w:val="28"/>
        </w:rPr>
      </w:pPr>
      <w:r w:rsidRPr="00845095">
        <w:rPr>
          <w:rStyle w:val="3TimesNewRoman85pt0pt"/>
          <w:rFonts w:ascii="Roboto" w:eastAsia="Verdana" w:hAnsi="Roboto"/>
          <w:sz w:val="28"/>
          <w:szCs w:val="28"/>
        </w:rPr>
        <w:t xml:space="preserve">общей </w:t>
      </w:r>
      <w:r w:rsidRPr="00845095">
        <w:rPr>
          <w:rFonts w:ascii="Roboto" w:hAnsi="Roboto" w:cs="Times New Roman"/>
          <w:i w:val="0"/>
          <w:sz w:val="28"/>
          <w:szCs w:val="28"/>
        </w:rPr>
        <w:t>практике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3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организации сестринского дела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2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 xml:space="preserve">рентгенологии 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2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lastRenderedPageBreak/>
        <w:t xml:space="preserve">сестринскому делу 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2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Style w:val="85pt0pt"/>
          <w:rFonts w:ascii="Roboto" w:hAnsi="Roboto"/>
          <w:color w:val="auto"/>
          <w:spacing w:val="7"/>
          <w:sz w:val="28"/>
          <w:szCs w:val="28"/>
          <w:shd w:val="clear" w:color="auto" w:fill="auto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 xml:space="preserve">сестринскому делу в педиатрии 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2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Style w:val="85pt0pt"/>
          <w:rFonts w:ascii="Roboto" w:hAnsi="Roboto"/>
          <w:color w:val="auto"/>
          <w:spacing w:val="7"/>
          <w:sz w:val="28"/>
          <w:szCs w:val="28"/>
          <w:shd w:val="clear" w:color="auto" w:fill="auto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 xml:space="preserve">стоматологии  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2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стоматологии профилактической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3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физиотерапии</w:t>
      </w:r>
    </w:p>
    <w:p w:rsidR="00845095" w:rsidRPr="00845095" w:rsidRDefault="00845095" w:rsidP="00845095">
      <w:pPr>
        <w:pStyle w:val="1"/>
        <w:numPr>
          <w:ilvl w:val="0"/>
          <w:numId w:val="4"/>
        </w:numPr>
        <w:shd w:val="clear" w:color="auto" w:fill="auto"/>
        <w:tabs>
          <w:tab w:val="left" w:pos="72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функциональной диагностике</w:t>
      </w:r>
    </w:p>
    <w:p w:rsidR="00845095" w:rsidRPr="00845095" w:rsidRDefault="00845095" w:rsidP="00845095">
      <w:pPr>
        <w:pStyle w:val="1"/>
        <w:shd w:val="clear" w:color="auto" w:fill="auto"/>
        <w:tabs>
          <w:tab w:val="left" w:pos="728"/>
          <w:tab w:val="left" w:pos="851"/>
          <w:tab w:val="left" w:pos="1134"/>
        </w:tabs>
        <w:spacing w:before="0" w:after="0" w:line="240" w:lineRule="auto"/>
        <w:ind w:left="709"/>
        <w:jc w:val="left"/>
        <w:rPr>
          <w:rFonts w:ascii="Roboto" w:hAnsi="Roboto"/>
          <w:sz w:val="28"/>
          <w:szCs w:val="28"/>
        </w:rPr>
      </w:pPr>
    </w:p>
    <w:p w:rsidR="00845095" w:rsidRPr="00845095" w:rsidRDefault="00845095" w:rsidP="00845095">
      <w:pPr>
        <w:pStyle w:val="1"/>
        <w:numPr>
          <w:ilvl w:val="0"/>
          <w:numId w:val="1"/>
        </w:numPr>
        <w:shd w:val="clear" w:color="auto" w:fill="auto"/>
        <w:tabs>
          <w:tab w:val="left" w:pos="644"/>
          <w:tab w:val="left" w:pos="851"/>
          <w:tab w:val="left" w:pos="1134"/>
        </w:tabs>
        <w:spacing w:before="0" w:after="0" w:line="240" w:lineRule="auto"/>
        <w:ind w:left="709"/>
        <w:jc w:val="left"/>
        <w:rPr>
          <w:rFonts w:ascii="Roboto" w:hAnsi="Roboto"/>
          <w:b/>
          <w:sz w:val="28"/>
          <w:szCs w:val="28"/>
        </w:rPr>
      </w:pPr>
      <w:r w:rsidRPr="00845095">
        <w:rPr>
          <w:rFonts w:ascii="Roboto" w:hAnsi="Roboto"/>
          <w:b/>
          <w:sz w:val="28"/>
          <w:szCs w:val="28"/>
        </w:rPr>
        <w:t>при оказании первичной врачебной медико-санитарной помощи в амбулаторных условиях по:</w:t>
      </w:r>
    </w:p>
    <w:p w:rsidR="00845095" w:rsidRPr="00845095" w:rsidRDefault="00845095" w:rsidP="00845095">
      <w:pPr>
        <w:pStyle w:val="1"/>
        <w:numPr>
          <w:ilvl w:val="0"/>
          <w:numId w:val="5"/>
        </w:numPr>
        <w:shd w:val="clear" w:color="auto" w:fill="auto"/>
        <w:tabs>
          <w:tab w:val="left" w:pos="73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вакцинации (проведению профилактических прививок)'</w:t>
      </w:r>
    </w:p>
    <w:p w:rsidR="00845095" w:rsidRPr="00845095" w:rsidRDefault="00845095" w:rsidP="00845095">
      <w:pPr>
        <w:pStyle w:val="1"/>
        <w:numPr>
          <w:ilvl w:val="0"/>
          <w:numId w:val="5"/>
        </w:numPr>
        <w:shd w:val="clear" w:color="auto" w:fill="auto"/>
        <w:tabs>
          <w:tab w:val="left" w:pos="73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sz w:val="28"/>
          <w:szCs w:val="28"/>
        </w:rPr>
        <w:t>неотложной медицинской помощи</w:t>
      </w:r>
    </w:p>
    <w:p w:rsidR="00845095" w:rsidRPr="00845095" w:rsidRDefault="00845095" w:rsidP="00845095">
      <w:pPr>
        <w:pStyle w:val="1"/>
        <w:numPr>
          <w:ilvl w:val="0"/>
          <w:numId w:val="5"/>
        </w:numPr>
        <w:shd w:val="clear" w:color="auto" w:fill="auto"/>
        <w:tabs>
          <w:tab w:val="left" w:pos="72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eastAsia="Verdana" w:hAnsi="Roboto"/>
          <w:color w:val="000000"/>
          <w:spacing w:val="6"/>
          <w:sz w:val="28"/>
          <w:szCs w:val="28"/>
          <w:shd w:val="clear" w:color="auto" w:fill="FFFFFF"/>
        </w:rPr>
      </w:pPr>
      <w:r w:rsidRPr="00845095">
        <w:rPr>
          <w:rFonts w:ascii="Roboto" w:hAnsi="Roboto"/>
          <w:sz w:val="28"/>
          <w:szCs w:val="28"/>
        </w:rPr>
        <w:t xml:space="preserve">общей врачебной практике (семейной медицине) </w:t>
      </w:r>
    </w:p>
    <w:p w:rsidR="00845095" w:rsidRPr="00845095" w:rsidRDefault="00845095" w:rsidP="00845095">
      <w:pPr>
        <w:pStyle w:val="1"/>
        <w:numPr>
          <w:ilvl w:val="0"/>
          <w:numId w:val="5"/>
        </w:numPr>
        <w:shd w:val="clear" w:color="auto" w:fill="auto"/>
        <w:tabs>
          <w:tab w:val="left" w:pos="72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Style w:val="85pt0pt"/>
          <w:rFonts w:ascii="Roboto" w:hAnsi="Roboto"/>
          <w:color w:val="auto"/>
          <w:spacing w:val="7"/>
          <w:sz w:val="28"/>
          <w:szCs w:val="28"/>
          <w:shd w:val="clear" w:color="auto" w:fill="auto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 xml:space="preserve">организации здравоохранения и общественному здоровью   педиатрии </w:t>
      </w:r>
    </w:p>
    <w:p w:rsidR="00845095" w:rsidRPr="00845095" w:rsidRDefault="00845095" w:rsidP="00845095">
      <w:pPr>
        <w:pStyle w:val="1"/>
        <w:numPr>
          <w:ilvl w:val="0"/>
          <w:numId w:val="5"/>
        </w:numPr>
        <w:shd w:val="clear" w:color="auto" w:fill="auto"/>
        <w:tabs>
          <w:tab w:val="left" w:pos="72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Style w:val="85pt0pt"/>
          <w:rFonts w:ascii="Roboto" w:hAnsi="Roboto"/>
          <w:color w:val="auto"/>
          <w:spacing w:val="7"/>
          <w:sz w:val="28"/>
          <w:szCs w:val="28"/>
          <w:shd w:val="clear" w:color="auto" w:fill="auto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 xml:space="preserve">терапии </w:t>
      </w:r>
    </w:p>
    <w:p w:rsidR="00845095" w:rsidRPr="00845095" w:rsidRDefault="00845095" w:rsidP="00845095">
      <w:pPr>
        <w:pStyle w:val="1"/>
        <w:numPr>
          <w:ilvl w:val="0"/>
          <w:numId w:val="5"/>
        </w:numPr>
        <w:shd w:val="clear" w:color="auto" w:fill="auto"/>
        <w:tabs>
          <w:tab w:val="left" w:pos="72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управлению сестринской деятельностью;</w:t>
      </w:r>
    </w:p>
    <w:p w:rsidR="00845095" w:rsidRPr="00845095" w:rsidRDefault="00845095" w:rsidP="00845095">
      <w:pPr>
        <w:pStyle w:val="1"/>
        <w:shd w:val="clear" w:color="auto" w:fill="auto"/>
        <w:tabs>
          <w:tab w:val="left" w:pos="851"/>
          <w:tab w:val="left" w:pos="1134"/>
        </w:tabs>
        <w:spacing w:before="0" w:after="0" w:line="240" w:lineRule="auto"/>
        <w:ind w:left="709"/>
        <w:jc w:val="left"/>
        <w:rPr>
          <w:rStyle w:val="85pt0pt"/>
          <w:rFonts w:ascii="Roboto" w:eastAsia="Verdana" w:hAnsi="Roboto"/>
          <w:b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851"/>
          <w:tab w:val="left" w:pos="1134"/>
        </w:tabs>
        <w:spacing w:before="0" w:after="0" w:line="240" w:lineRule="auto"/>
        <w:ind w:left="709"/>
        <w:jc w:val="left"/>
        <w:rPr>
          <w:rStyle w:val="85pt0pt"/>
          <w:rFonts w:ascii="Roboto" w:eastAsia="Verdana" w:hAnsi="Roboto"/>
          <w:b/>
          <w:sz w:val="28"/>
          <w:szCs w:val="28"/>
        </w:rPr>
      </w:pPr>
      <w:r w:rsidRPr="00845095">
        <w:rPr>
          <w:rStyle w:val="85pt0pt"/>
          <w:rFonts w:ascii="Roboto" w:eastAsia="Verdana" w:hAnsi="Roboto"/>
          <w:b/>
          <w:sz w:val="28"/>
          <w:szCs w:val="28"/>
        </w:rPr>
        <w:t>3) при оказании первичной специализированной медико- санитарной помощи в амбулаторных условиях по:</w:t>
      </w:r>
    </w:p>
    <w:p w:rsidR="00845095" w:rsidRPr="00845095" w:rsidRDefault="00845095" w:rsidP="00845095">
      <w:pPr>
        <w:pStyle w:val="1"/>
        <w:shd w:val="clear" w:color="auto" w:fill="auto"/>
        <w:tabs>
          <w:tab w:val="left" w:pos="851"/>
          <w:tab w:val="left" w:pos="1134"/>
        </w:tabs>
        <w:spacing w:before="0" w:after="0" w:line="240" w:lineRule="auto"/>
        <w:ind w:left="709"/>
        <w:jc w:val="left"/>
        <w:rPr>
          <w:rFonts w:ascii="Roboto" w:hAnsi="Roboto"/>
          <w:b/>
          <w:sz w:val="28"/>
          <w:szCs w:val="28"/>
        </w:rPr>
      </w:pPr>
    </w:p>
    <w:p w:rsidR="00845095" w:rsidRPr="00845095" w:rsidRDefault="00845095" w:rsidP="00845095">
      <w:pPr>
        <w:pStyle w:val="a6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after="0" w:line="240" w:lineRule="auto"/>
        <w:ind w:left="709" w:firstLine="0"/>
        <w:rPr>
          <w:rFonts w:ascii="Roboto" w:hAnsi="Roboto" w:cs="Times New Roman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акушерству и гинекологии (за исключением использования вспомогательных репродуктивных технологий)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аллергологии и иммунологии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Style w:val="85pt0pt"/>
          <w:rFonts w:ascii="Roboto" w:eastAsia="Verdana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 xml:space="preserve">гастроэнтерологии 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Style w:val="85pt0pt"/>
          <w:rFonts w:ascii="Roboto" w:hAnsi="Roboto"/>
          <w:color w:val="auto"/>
          <w:spacing w:val="7"/>
          <w:sz w:val="28"/>
          <w:szCs w:val="28"/>
          <w:shd w:val="clear" w:color="auto" w:fill="auto"/>
        </w:rPr>
      </w:pPr>
      <w:proofErr w:type="spellStart"/>
      <w:r w:rsidRPr="00845095">
        <w:rPr>
          <w:rStyle w:val="85pt0pt"/>
          <w:rFonts w:ascii="Roboto" w:eastAsia="Verdana" w:hAnsi="Roboto"/>
          <w:sz w:val="28"/>
          <w:szCs w:val="28"/>
        </w:rPr>
        <w:t>дерматовенерологии</w:t>
      </w:r>
      <w:proofErr w:type="spellEnd"/>
      <w:r w:rsidRPr="00845095">
        <w:rPr>
          <w:rStyle w:val="85pt0pt"/>
          <w:rFonts w:ascii="Roboto" w:eastAsia="Verdana" w:hAnsi="Roboto"/>
          <w:sz w:val="28"/>
          <w:szCs w:val="28"/>
        </w:rPr>
        <w:t xml:space="preserve"> 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детской кардиологии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детской урологии-андрологии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 xml:space="preserve">детской хирургии 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детской эндокринологии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диетологии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инфекционным болезням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кардиологии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клинической лабораторной диагностики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Style w:val="85pt0pt"/>
          <w:rFonts w:ascii="Roboto" w:eastAsia="Verdana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лечебной физкультуре и спортивной медицине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медицинской реабилитации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медицинской статистике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неврологии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неотложной медицинской помощи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онкологии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организации здравоохранения и общественному здоровью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 xml:space="preserve">оториноларингологии (за исключением </w:t>
      </w:r>
      <w:proofErr w:type="spellStart"/>
      <w:r w:rsidRPr="00845095">
        <w:rPr>
          <w:rStyle w:val="85pt0pt"/>
          <w:rFonts w:ascii="Roboto" w:eastAsia="Verdana" w:hAnsi="Roboto"/>
          <w:sz w:val="28"/>
          <w:szCs w:val="28"/>
        </w:rPr>
        <w:t>кохлеарной</w:t>
      </w:r>
      <w:proofErr w:type="spellEnd"/>
      <w:r w:rsidRPr="00845095">
        <w:rPr>
          <w:rStyle w:val="85pt0pt"/>
          <w:rFonts w:ascii="Roboto" w:eastAsia="Verdana" w:hAnsi="Roboto"/>
          <w:sz w:val="28"/>
          <w:szCs w:val="28"/>
        </w:rPr>
        <w:t xml:space="preserve"> имплантации)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офтальмологии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proofErr w:type="spellStart"/>
      <w:r w:rsidRPr="00845095">
        <w:rPr>
          <w:rStyle w:val="85pt0pt"/>
          <w:rFonts w:ascii="Roboto" w:eastAsia="Verdana" w:hAnsi="Roboto"/>
          <w:sz w:val="28"/>
          <w:szCs w:val="28"/>
        </w:rPr>
        <w:t>профпатологии</w:t>
      </w:r>
      <w:proofErr w:type="spellEnd"/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психиатрии-наркологии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психотерапии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пульмонологии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lastRenderedPageBreak/>
        <w:t>ревматологии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70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Style w:val="85pt0pt"/>
          <w:rFonts w:ascii="Roboto" w:eastAsia="Verdana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 xml:space="preserve">рентгенологии 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70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стоматологии детской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70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стоматологии терапевтической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травматологий и ортопедии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ультразвуковой диагностике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426"/>
          <w:tab w:val="left" w:pos="567"/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Style w:val="85pt0pt"/>
          <w:rFonts w:ascii="Roboto" w:eastAsia="Verdana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 xml:space="preserve">управлению сестринской деятельностью; 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426"/>
          <w:tab w:val="left" w:pos="567"/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урологии</w:t>
      </w:r>
    </w:p>
    <w:p w:rsidR="00845095" w:rsidRPr="00845095" w:rsidRDefault="00845095" w:rsidP="00845095">
      <w:pPr>
        <w:pStyle w:val="a5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line="240" w:lineRule="auto"/>
        <w:ind w:left="709" w:firstLine="0"/>
        <w:rPr>
          <w:rFonts w:ascii="Roboto" w:hAnsi="Roboto"/>
          <w:b w:val="0"/>
          <w:color w:val="000000"/>
          <w:sz w:val="28"/>
          <w:szCs w:val="28"/>
        </w:rPr>
      </w:pPr>
      <w:r w:rsidRPr="00845095">
        <w:rPr>
          <w:rFonts w:ascii="Roboto" w:hAnsi="Roboto"/>
          <w:b w:val="0"/>
          <w:color w:val="000000"/>
          <w:sz w:val="28"/>
          <w:szCs w:val="28"/>
        </w:rPr>
        <w:t xml:space="preserve">физиотерапии </w:t>
      </w:r>
    </w:p>
    <w:p w:rsidR="00845095" w:rsidRPr="00845095" w:rsidRDefault="00845095" w:rsidP="00845095">
      <w:pPr>
        <w:pStyle w:val="a5"/>
        <w:numPr>
          <w:ilvl w:val="0"/>
          <w:numId w:val="3"/>
        </w:numPr>
        <w:shd w:val="clear" w:color="auto" w:fill="auto"/>
        <w:tabs>
          <w:tab w:val="left" w:pos="567"/>
          <w:tab w:val="left" w:pos="851"/>
          <w:tab w:val="left" w:pos="1134"/>
        </w:tabs>
        <w:spacing w:line="240" w:lineRule="auto"/>
        <w:ind w:left="709" w:firstLine="0"/>
        <w:rPr>
          <w:rFonts w:ascii="Roboto" w:hAnsi="Roboto"/>
          <w:b w:val="0"/>
          <w:sz w:val="28"/>
          <w:szCs w:val="28"/>
        </w:rPr>
      </w:pPr>
      <w:r w:rsidRPr="00845095">
        <w:rPr>
          <w:rFonts w:ascii="Roboto" w:hAnsi="Roboto"/>
          <w:b w:val="0"/>
          <w:color w:val="000000"/>
          <w:sz w:val="28"/>
          <w:szCs w:val="28"/>
        </w:rPr>
        <w:t>фтизиатрии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67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функциональной диагностике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66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хирургии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66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эндокринологии</w:t>
      </w:r>
    </w:p>
    <w:p w:rsidR="00845095" w:rsidRPr="00845095" w:rsidRDefault="00845095" w:rsidP="00845095">
      <w:pPr>
        <w:pStyle w:val="1"/>
        <w:numPr>
          <w:ilvl w:val="0"/>
          <w:numId w:val="3"/>
        </w:numPr>
        <w:shd w:val="clear" w:color="auto" w:fill="auto"/>
        <w:tabs>
          <w:tab w:val="left" w:pos="567"/>
          <w:tab w:val="left" w:pos="66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эндоскопии</w:t>
      </w:r>
    </w:p>
    <w:p w:rsidR="00845095" w:rsidRPr="00845095" w:rsidRDefault="00845095" w:rsidP="00845095">
      <w:pPr>
        <w:pStyle w:val="1"/>
        <w:shd w:val="clear" w:color="auto" w:fill="auto"/>
        <w:tabs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color w:val="000000"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b/>
          <w:i/>
          <w:sz w:val="28"/>
          <w:szCs w:val="28"/>
        </w:rPr>
      </w:pPr>
      <w:r w:rsidRPr="00845095">
        <w:rPr>
          <w:rFonts w:ascii="Roboto" w:hAnsi="Roboto"/>
          <w:b/>
          <w:i/>
          <w:color w:val="000000"/>
          <w:sz w:val="28"/>
          <w:szCs w:val="28"/>
        </w:rPr>
        <w:t>2. При проведении медицинских осмотров, медицинских освидетельствований и медицинских экспертиз организуются и выполняются следующие работы (услуги):</w:t>
      </w:r>
    </w:p>
    <w:p w:rsidR="00845095" w:rsidRPr="00845095" w:rsidRDefault="00845095" w:rsidP="00845095">
      <w:pPr>
        <w:pStyle w:val="1"/>
        <w:numPr>
          <w:ilvl w:val="0"/>
          <w:numId w:val="2"/>
        </w:numPr>
        <w:shd w:val="clear" w:color="auto" w:fill="auto"/>
        <w:tabs>
          <w:tab w:val="left" w:pos="262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при проведении медицинских осмотров по: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66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медицинским осмотрам (предварительным, периодическим);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673"/>
          <w:tab w:val="left" w:pos="851"/>
          <w:tab w:val="left" w:pos="1134"/>
        </w:tabs>
        <w:spacing w:before="0" w:after="0" w:line="240" w:lineRule="auto"/>
        <w:ind w:left="709" w:firstLine="0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медицинским осмотрам (</w:t>
      </w:r>
      <w:proofErr w:type="spellStart"/>
      <w:r w:rsidRPr="00845095">
        <w:rPr>
          <w:rFonts w:ascii="Roboto" w:hAnsi="Roboto"/>
          <w:color w:val="000000"/>
          <w:sz w:val="28"/>
          <w:szCs w:val="28"/>
        </w:rPr>
        <w:t>предрейсовым</w:t>
      </w:r>
      <w:proofErr w:type="spellEnd"/>
      <w:r w:rsidRPr="00845095">
        <w:rPr>
          <w:rFonts w:ascii="Roboto" w:hAnsi="Roboto"/>
          <w:color w:val="000000"/>
          <w:sz w:val="28"/>
          <w:szCs w:val="28"/>
        </w:rPr>
        <w:t xml:space="preserve">, </w:t>
      </w:r>
      <w:proofErr w:type="spellStart"/>
      <w:r w:rsidRPr="00845095">
        <w:rPr>
          <w:rFonts w:ascii="Roboto" w:hAnsi="Roboto"/>
          <w:color w:val="000000"/>
          <w:sz w:val="28"/>
          <w:szCs w:val="28"/>
        </w:rPr>
        <w:t>послерейсовым</w:t>
      </w:r>
      <w:proofErr w:type="spellEnd"/>
      <w:r w:rsidRPr="00845095">
        <w:rPr>
          <w:rFonts w:ascii="Roboto" w:hAnsi="Roboto"/>
          <w:color w:val="000000"/>
          <w:sz w:val="28"/>
          <w:szCs w:val="28"/>
        </w:rPr>
        <w:t>);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668"/>
          <w:tab w:val="left" w:pos="851"/>
          <w:tab w:val="left" w:pos="1134"/>
        </w:tabs>
        <w:spacing w:before="0" w:after="0" w:line="240" w:lineRule="auto"/>
        <w:ind w:left="709" w:firstLine="0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медицинским осмотрам (</w:t>
      </w:r>
      <w:proofErr w:type="spellStart"/>
      <w:r w:rsidRPr="00845095">
        <w:rPr>
          <w:rFonts w:ascii="Roboto" w:hAnsi="Roboto"/>
          <w:color w:val="000000"/>
          <w:sz w:val="28"/>
          <w:szCs w:val="28"/>
        </w:rPr>
        <w:t>предсменным</w:t>
      </w:r>
      <w:proofErr w:type="spellEnd"/>
      <w:r w:rsidRPr="00845095">
        <w:rPr>
          <w:rFonts w:ascii="Roboto" w:hAnsi="Roboto"/>
          <w:color w:val="000000"/>
          <w:sz w:val="28"/>
          <w:szCs w:val="28"/>
        </w:rPr>
        <w:t xml:space="preserve">, </w:t>
      </w:r>
      <w:proofErr w:type="spellStart"/>
      <w:r w:rsidRPr="00845095">
        <w:rPr>
          <w:rFonts w:ascii="Roboto" w:hAnsi="Roboto"/>
          <w:color w:val="000000"/>
          <w:sz w:val="28"/>
          <w:szCs w:val="28"/>
        </w:rPr>
        <w:t>послесменным</w:t>
      </w:r>
      <w:proofErr w:type="spellEnd"/>
      <w:r w:rsidRPr="00845095">
        <w:rPr>
          <w:rFonts w:ascii="Roboto" w:hAnsi="Roboto"/>
          <w:color w:val="000000"/>
          <w:sz w:val="28"/>
          <w:szCs w:val="28"/>
        </w:rPr>
        <w:t>);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673"/>
          <w:tab w:val="left" w:pos="851"/>
          <w:tab w:val="left" w:pos="1134"/>
        </w:tabs>
        <w:spacing w:before="0" w:after="0" w:line="240" w:lineRule="auto"/>
        <w:ind w:left="709" w:firstLine="0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медицинским осмотрам профилактическим;</w:t>
      </w:r>
    </w:p>
    <w:p w:rsidR="00845095" w:rsidRPr="00845095" w:rsidRDefault="00845095" w:rsidP="00845095">
      <w:pPr>
        <w:pStyle w:val="1"/>
        <w:shd w:val="clear" w:color="auto" w:fill="auto"/>
        <w:tabs>
          <w:tab w:val="left" w:pos="281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2) при проведении медицинских освидетельствований: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медицинскому освидетельствованию кандидатов в усыновители, опекуны (попечители) или приемные родители;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медицинскому освидетельствованию на наличие медицинских противопоказаний к управлению транспортным средством;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567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медицинскому освидетельствованию на наличие медицинских противопоказаний к владению оружием;</w:t>
      </w:r>
    </w:p>
    <w:p w:rsidR="00845095" w:rsidRPr="00845095" w:rsidRDefault="00845095" w:rsidP="00845095">
      <w:pPr>
        <w:pStyle w:val="1"/>
        <w:shd w:val="clear" w:color="auto" w:fill="auto"/>
        <w:tabs>
          <w:tab w:val="left" w:pos="290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3) при проведении медицинских экспертиз по: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 w:firstLine="0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военно-врачебной экспертизе;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740"/>
          <w:tab w:val="left" w:pos="851"/>
          <w:tab w:val="left" w:pos="1134"/>
        </w:tabs>
        <w:spacing w:before="0" w:after="0" w:line="240" w:lineRule="auto"/>
        <w:ind w:left="709" w:firstLine="0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медико-социальной экспертизе;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 w:firstLine="0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экспертизе качества медицинской помощи;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 w:firstLine="0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экспертизе профессиональной пригодности;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721"/>
          <w:tab w:val="left" w:pos="851"/>
          <w:tab w:val="left" w:pos="1134"/>
        </w:tabs>
        <w:spacing w:before="0" w:after="0" w:line="240" w:lineRule="auto"/>
        <w:ind w:left="709" w:firstLine="0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экспертизе временной нетрудоспособности;</w:t>
      </w:r>
    </w:p>
    <w:p w:rsidR="00845095" w:rsidRPr="00845095" w:rsidRDefault="00845095" w:rsidP="00845095">
      <w:pPr>
        <w:pStyle w:val="1"/>
        <w:numPr>
          <w:ilvl w:val="0"/>
          <w:numId w:val="6"/>
        </w:numPr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 w:firstLine="0"/>
        <w:jc w:val="both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экспертизе связи заболевания с профессией.</w:t>
      </w:r>
    </w:p>
    <w:p w:rsidR="00845095" w:rsidRPr="00845095" w:rsidRDefault="00845095" w:rsidP="00845095">
      <w:pPr>
        <w:pStyle w:val="1"/>
        <w:shd w:val="clear" w:color="auto" w:fill="auto"/>
        <w:tabs>
          <w:tab w:val="left" w:pos="426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sz w:val="28"/>
          <w:szCs w:val="28"/>
        </w:rPr>
      </w:pPr>
    </w:p>
    <w:p w:rsidR="00845095" w:rsidRPr="00845095" w:rsidRDefault="00845095" w:rsidP="00845095">
      <w:pPr>
        <w:tabs>
          <w:tab w:val="left" w:pos="851"/>
          <w:tab w:val="left" w:pos="1134"/>
        </w:tabs>
        <w:spacing w:after="0" w:line="240" w:lineRule="auto"/>
        <w:ind w:left="709"/>
        <w:rPr>
          <w:rFonts w:ascii="Roboto" w:hAnsi="Roboto" w:cs="Times New Roman"/>
          <w:b/>
          <w:i/>
          <w:sz w:val="28"/>
          <w:szCs w:val="28"/>
        </w:rPr>
      </w:pPr>
      <w:r w:rsidRPr="00845095">
        <w:rPr>
          <w:rStyle w:val="85pt0pt"/>
          <w:rFonts w:ascii="Roboto" w:eastAsia="Verdana" w:hAnsi="Roboto"/>
          <w:b/>
          <w:i/>
          <w:sz w:val="28"/>
          <w:szCs w:val="28"/>
        </w:rPr>
        <w:t>3. при оказании первичной врачебной медико-санитарной помощи в условиях дневного стационара по:</w:t>
      </w:r>
    </w:p>
    <w:p w:rsidR="00845095" w:rsidRPr="00845095" w:rsidRDefault="00845095" w:rsidP="00845095">
      <w:pPr>
        <w:pStyle w:val="a6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709" w:firstLine="0"/>
        <w:rPr>
          <w:rStyle w:val="85pt0pt"/>
          <w:rFonts w:ascii="Roboto" w:eastAsia="Verdana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клинической лабораторной диагностике</w:t>
      </w:r>
    </w:p>
    <w:p w:rsidR="00845095" w:rsidRPr="00845095" w:rsidRDefault="00845095" w:rsidP="00845095">
      <w:pPr>
        <w:pStyle w:val="1"/>
        <w:numPr>
          <w:ilvl w:val="0"/>
          <w:numId w:val="7"/>
        </w:numPr>
        <w:shd w:val="clear" w:color="auto" w:fill="auto"/>
        <w:tabs>
          <w:tab w:val="left" w:pos="28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Style w:val="85pt0pt"/>
          <w:rFonts w:ascii="Roboto" w:eastAsia="Verdana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 xml:space="preserve">неотложной медицинской помощи </w:t>
      </w:r>
    </w:p>
    <w:p w:rsidR="00845095" w:rsidRPr="00845095" w:rsidRDefault="00845095" w:rsidP="00845095">
      <w:pPr>
        <w:pStyle w:val="1"/>
        <w:numPr>
          <w:ilvl w:val="0"/>
          <w:numId w:val="7"/>
        </w:numPr>
        <w:shd w:val="clear" w:color="auto" w:fill="auto"/>
        <w:tabs>
          <w:tab w:val="left" w:pos="288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организации здравоохранения и общественному здоровью</w:t>
      </w:r>
    </w:p>
    <w:p w:rsidR="00845095" w:rsidRPr="00845095" w:rsidRDefault="00845095" w:rsidP="00845095">
      <w:pPr>
        <w:pStyle w:val="a6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709" w:firstLine="0"/>
        <w:rPr>
          <w:rFonts w:ascii="Roboto" w:hAnsi="Roboto" w:cs="Times New Roman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педиатрии</w:t>
      </w:r>
    </w:p>
    <w:p w:rsidR="00845095" w:rsidRPr="00845095" w:rsidRDefault="00845095" w:rsidP="00845095">
      <w:pPr>
        <w:pStyle w:val="a6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709" w:firstLine="0"/>
        <w:rPr>
          <w:rFonts w:ascii="Roboto" w:hAnsi="Roboto" w:cs="Times New Roman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терапии</w:t>
      </w:r>
    </w:p>
    <w:p w:rsidR="00845095" w:rsidRPr="00845095" w:rsidRDefault="00845095" w:rsidP="00845095">
      <w:pPr>
        <w:pStyle w:val="a6"/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709" w:firstLine="0"/>
        <w:rPr>
          <w:rStyle w:val="85pt0pt"/>
          <w:rFonts w:ascii="Roboto" w:eastAsia="Verdana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управлению сестринской деятельностью;</w:t>
      </w:r>
    </w:p>
    <w:p w:rsidR="00845095" w:rsidRPr="00845095" w:rsidRDefault="00845095" w:rsidP="00845095">
      <w:pPr>
        <w:pStyle w:val="1"/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/>
        <w:jc w:val="left"/>
        <w:rPr>
          <w:rFonts w:ascii="Roboto" w:hAnsi="Roboto"/>
          <w:color w:val="000000"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color w:val="000000"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851"/>
          <w:tab w:val="left" w:pos="1134"/>
        </w:tabs>
        <w:spacing w:before="0" w:after="0" w:line="240" w:lineRule="auto"/>
        <w:ind w:left="709"/>
        <w:jc w:val="left"/>
        <w:rPr>
          <w:rFonts w:ascii="Roboto" w:hAnsi="Roboto"/>
          <w:b/>
          <w:i/>
          <w:color w:val="000000"/>
          <w:sz w:val="28"/>
          <w:szCs w:val="28"/>
        </w:rPr>
      </w:pPr>
      <w:r w:rsidRPr="00845095">
        <w:rPr>
          <w:rFonts w:ascii="Roboto" w:hAnsi="Roboto"/>
          <w:b/>
          <w:i/>
          <w:color w:val="000000"/>
          <w:sz w:val="28"/>
          <w:szCs w:val="28"/>
        </w:rPr>
        <w:t>4. при оказании первичной специализированной медико- санитарной помощи в условиях дневного стационара по:</w:t>
      </w:r>
    </w:p>
    <w:p w:rsidR="00845095" w:rsidRPr="00845095" w:rsidRDefault="00845095" w:rsidP="00845095">
      <w:pPr>
        <w:pStyle w:val="1"/>
        <w:shd w:val="clear" w:color="auto" w:fill="auto"/>
        <w:tabs>
          <w:tab w:val="left" w:pos="851"/>
          <w:tab w:val="left" w:pos="1134"/>
        </w:tabs>
        <w:spacing w:before="0" w:after="0" w:line="240" w:lineRule="auto"/>
        <w:ind w:left="709"/>
        <w:jc w:val="left"/>
        <w:rPr>
          <w:rFonts w:ascii="Roboto" w:hAnsi="Roboto"/>
          <w:b/>
          <w:sz w:val="28"/>
          <w:szCs w:val="28"/>
        </w:rPr>
      </w:pPr>
    </w:p>
    <w:p w:rsidR="00845095" w:rsidRPr="00845095" w:rsidRDefault="00845095" w:rsidP="00845095">
      <w:pPr>
        <w:pStyle w:val="1"/>
        <w:numPr>
          <w:ilvl w:val="0"/>
          <w:numId w:val="8"/>
        </w:numPr>
        <w:shd w:val="clear" w:color="auto" w:fill="auto"/>
        <w:tabs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гастроэнтерологии</w:t>
      </w:r>
    </w:p>
    <w:p w:rsidR="00845095" w:rsidRPr="00845095" w:rsidRDefault="00845095" w:rsidP="00845095">
      <w:pPr>
        <w:pStyle w:val="1"/>
        <w:numPr>
          <w:ilvl w:val="0"/>
          <w:numId w:val="8"/>
        </w:numPr>
        <w:shd w:val="clear" w:color="auto" w:fill="auto"/>
        <w:tabs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 xml:space="preserve">детской кардиологии </w:t>
      </w:r>
    </w:p>
    <w:p w:rsidR="00845095" w:rsidRPr="00845095" w:rsidRDefault="00845095" w:rsidP="00845095">
      <w:pPr>
        <w:pStyle w:val="1"/>
        <w:numPr>
          <w:ilvl w:val="0"/>
          <w:numId w:val="8"/>
        </w:numPr>
        <w:shd w:val="clear" w:color="auto" w:fill="auto"/>
        <w:tabs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детской эндокринологии</w:t>
      </w:r>
    </w:p>
    <w:p w:rsidR="00845095" w:rsidRPr="00845095" w:rsidRDefault="00845095" w:rsidP="00845095">
      <w:pPr>
        <w:pStyle w:val="1"/>
        <w:numPr>
          <w:ilvl w:val="0"/>
          <w:numId w:val="8"/>
        </w:numPr>
        <w:shd w:val="clear" w:color="auto" w:fill="auto"/>
        <w:tabs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кардиологии</w:t>
      </w:r>
    </w:p>
    <w:p w:rsidR="00845095" w:rsidRPr="00845095" w:rsidRDefault="00845095" w:rsidP="00845095">
      <w:pPr>
        <w:pStyle w:val="1"/>
        <w:numPr>
          <w:ilvl w:val="0"/>
          <w:numId w:val="8"/>
        </w:numPr>
        <w:shd w:val="clear" w:color="auto" w:fill="auto"/>
        <w:tabs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неврологии</w:t>
      </w:r>
    </w:p>
    <w:p w:rsidR="00845095" w:rsidRPr="00845095" w:rsidRDefault="00845095" w:rsidP="00845095">
      <w:pPr>
        <w:pStyle w:val="1"/>
        <w:numPr>
          <w:ilvl w:val="0"/>
          <w:numId w:val="8"/>
        </w:numPr>
        <w:shd w:val="clear" w:color="auto" w:fill="auto"/>
        <w:tabs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 xml:space="preserve">неотложной медицинской помощи </w:t>
      </w:r>
    </w:p>
    <w:p w:rsidR="00845095" w:rsidRPr="00845095" w:rsidRDefault="00845095" w:rsidP="00845095">
      <w:pPr>
        <w:pStyle w:val="1"/>
        <w:numPr>
          <w:ilvl w:val="0"/>
          <w:numId w:val="8"/>
        </w:numPr>
        <w:shd w:val="clear" w:color="auto" w:fill="auto"/>
        <w:tabs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Style w:val="85pt0pt"/>
          <w:rFonts w:ascii="Roboto" w:eastAsia="Verdana" w:hAnsi="Roboto"/>
          <w:sz w:val="28"/>
          <w:szCs w:val="28"/>
        </w:rPr>
        <w:t>организации здравоохранения и общественному здоровью</w:t>
      </w:r>
      <w:r w:rsidRPr="00845095">
        <w:rPr>
          <w:rFonts w:ascii="Roboto" w:hAnsi="Roboto"/>
          <w:color w:val="000000"/>
          <w:sz w:val="28"/>
          <w:szCs w:val="28"/>
        </w:rPr>
        <w:t xml:space="preserve"> </w:t>
      </w:r>
    </w:p>
    <w:p w:rsidR="00845095" w:rsidRPr="00845095" w:rsidRDefault="00845095" w:rsidP="00845095">
      <w:pPr>
        <w:pStyle w:val="1"/>
        <w:numPr>
          <w:ilvl w:val="0"/>
          <w:numId w:val="8"/>
        </w:numPr>
        <w:shd w:val="clear" w:color="auto" w:fill="auto"/>
        <w:tabs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 xml:space="preserve">отоларингологии (за исключением </w:t>
      </w:r>
      <w:proofErr w:type="spellStart"/>
      <w:r w:rsidRPr="00845095">
        <w:rPr>
          <w:rFonts w:ascii="Roboto" w:hAnsi="Roboto"/>
          <w:color w:val="000000"/>
          <w:sz w:val="28"/>
          <w:szCs w:val="28"/>
        </w:rPr>
        <w:t>кохлеарной</w:t>
      </w:r>
      <w:proofErr w:type="spellEnd"/>
      <w:r w:rsidRPr="00845095">
        <w:rPr>
          <w:rFonts w:ascii="Roboto" w:hAnsi="Roboto"/>
          <w:color w:val="000000"/>
          <w:sz w:val="28"/>
          <w:szCs w:val="28"/>
        </w:rPr>
        <w:t xml:space="preserve"> имплантации) </w:t>
      </w:r>
    </w:p>
    <w:p w:rsidR="00845095" w:rsidRPr="00845095" w:rsidRDefault="00845095" w:rsidP="00845095">
      <w:pPr>
        <w:pStyle w:val="1"/>
        <w:numPr>
          <w:ilvl w:val="0"/>
          <w:numId w:val="8"/>
        </w:numPr>
        <w:shd w:val="clear" w:color="auto" w:fill="auto"/>
        <w:tabs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 xml:space="preserve">пульмонологии </w:t>
      </w:r>
    </w:p>
    <w:p w:rsidR="00845095" w:rsidRPr="00845095" w:rsidRDefault="00845095" w:rsidP="00845095">
      <w:pPr>
        <w:pStyle w:val="1"/>
        <w:numPr>
          <w:ilvl w:val="0"/>
          <w:numId w:val="8"/>
        </w:numPr>
        <w:shd w:val="clear" w:color="auto" w:fill="auto"/>
        <w:tabs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 xml:space="preserve">ревматологии </w:t>
      </w:r>
    </w:p>
    <w:p w:rsidR="00845095" w:rsidRPr="00845095" w:rsidRDefault="00845095" w:rsidP="00845095">
      <w:pPr>
        <w:pStyle w:val="1"/>
        <w:numPr>
          <w:ilvl w:val="0"/>
          <w:numId w:val="8"/>
        </w:numPr>
        <w:shd w:val="clear" w:color="auto" w:fill="auto"/>
        <w:tabs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 xml:space="preserve">управлению сестринской деятельностью </w:t>
      </w:r>
    </w:p>
    <w:p w:rsidR="00845095" w:rsidRPr="00845095" w:rsidRDefault="00845095" w:rsidP="00845095">
      <w:pPr>
        <w:pStyle w:val="1"/>
        <w:numPr>
          <w:ilvl w:val="0"/>
          <w:numId w:val="8"/>
        </w:numPr>
        <w:shd w:val="clear" w:color="auto" w:fill="auto"/>
        <w:tabs>
          <w:tab w:val="left" w:pos="703"/>
          <w:tab w:val="left" w:pos="851"/>
          <w:tab w:val="left" w:pos="1134"/>
        </w:tabs>
        <w:spacing w:before="0" w:after="0" w:line="240" w:lineRule="auto"/>
        <w:ind w:left="709" w:firstLine="0"/>
        <w:jc w:val="left"/>
        <w:rPr>
          <w:rFonts w:ascii="Roboto" w:hAnsi="Roboto"/>
          <w:sz w:val="28"/>
          <w:szCs w:val="28"/>
        </w:rPr>
      </w:pPr>
      <w:r w:rsidRPr="00845095">
        <w:rPr>
          <w:rFonts w:ascii="Roboto" w:hAnsi="Roboto"/>
          <w:color w:val="000000"/>
          <w:sz w:val="28"/>
          <w:szCs w:val="28"/>
        </w:rPr>
        <w:t>эндокринологии</w:t>
      </w:r>
    </w:p>
    <w:p w:rsidR="00845095" w:rsidRPr="00845095" w:rsidRDefault="00845095" w:rsidP="00845095">
      <w:pPr>
        <w:pStyle w:val="1"/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color w:val="000000"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color w:val="000000"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color w:val="000000"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color w:val="000000"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color w:val="000000"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color w:val="000000"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color w:val="000000"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sz w:val="28"/>
          <w:szCs w:val="28"/>
        </w:rPr>
      </w:pPr>
    </w:p>
    <w:p w:rsidR="00845095" w:rsidRPr="00845095" w:rsidRDefault="00845095" w:rsidP="00845095">
      <w:pPr>
        <w:pStyle w:val="1"/>
        <w:shd w:val="clear" w:color="auto" w:fill="auto"/>
        <w:tabs>
          <w:tab w:val="left" w:pos="730"/>
          <w:tab w:val="left" w:pos="851"/>
          <w:tab w:val="left" w:pos="1134"/>
        </w:tabs>
        <w:spacing w:before="0" w:after="0" w:line="240" w:lineRule="auto"/>
        <w:ind w:left="709"/>
        <w:jc w:val="both"/>
        <w:rPr>
          <w:rFonts w:ascii="Roboto" w:hAnsi="Roboto"/>
          <w:sz w:val="28"/>
          <w:szCs w:val="28"/>
        </w:rPr>
      </w:pPr>
    </w:p>
    <w:p w:rsidR="00845095" w:rsidRPr="00845095" w:rsidRDefault="00845095" w:rsidP="00845095">
      <w:pPr>
        <w:tabs>
          <w:tab w:val="left" w:pos="851"/>
          <w:tab w:val="left" w:pos="1134"/>
        </w:tabs>
        <w:spacing w:after="0" w:line="240" w:lineRule="auto"/>
        <w:ind w:left="709"/>
        <w:rPr>
          <w:rFonts w:ascii="Roboto" w:hAnsi="Roboto" w:cs="Times New Roman"/>
          <w:sz w:val="28"/>
          <w:szCs w:val="28"/>
        </w:rPr>
      </w:pPr>
    </w:p>
    <w:p w:rsidR="000C6C01" w:rsidRPr="00845095" w:rsidRDefault="000C6C01" w:rsidP="00845095">
      <w:pPr>
        <w:tabs>
          <w:tab w:val="left" w:pos="851"/>
          <w:tab w:val="left" w:pos="1134"/>
        </w:tabs>
        <w:spacing w:after="0" w:line="240" w:lineRule="auto"/>
        <w:ind w:left="709"/>
        <w:rPr>
          <w:rFonts w:ascii="Roboto" w:hAnsi="Roboto"/>
          <w:sz w:val="28"/>
          <w:szCs w:val="28"/>
        </w:rPr>
      </w:pPr>
    </w:p>
    <w:sectPr w:rsidR="000C6C01" w:rsidRPr="00845095" w:rsidSect="00845095">
      <w:pgSz w:w="11906" w:h="16838"/>
      <w:pgMar w:top="426" w:right="424" w:bottom="426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97537"/>
    <w:multiLevelType w:val="hybridMultilevel"/>
    <w:tmpl w:val="243EB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609C8"/>
    <w:multiLevelType w:val="hybridMultilevel"/>
    <w:tmpl w:val="F3CEE4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916544"/>
    <w:multiLevelType w:val="hybridMultilevel"/>
    <w:tmpl w:val="9282E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906363"/>
    <w:multiLevelType w:val="hybridMultilevel"/>
    <w:tmpl w:val="331AB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13A88"/>
    <w:multiLevelType w:val="hybridMultilevel"/>
    <w:tmpl w:val="4C70D24A"/>
    <w:lvl w:ilvl="0" w:tplc="04190001">
      <w:start w:val="1"/>
      <w:numFmt w:val="bullet"/>
      <w:lvlText w:val=""/>
      <w:lvlJc w:val="left"/>
      <w:pPr>
        <w:ind w:left="2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40" w:hanging="360"/>
      </w:pPr>
      <w:rPr>
        <w:rFonts w:ascii="Wingdings" w:hAnsi="Wingdings" w:hint="default"/>
      </w:rPr>
    </w:lvl>
  </w:abstractNum>
  <w:abstractNum w:abstractNumId="5" w15:restartNumberingAfterBreak="0">
    <w:nsid w:val="4BE847BC"/>
    <w:multiLevelType w:val="hybridMultilevel"/>
    <w:tmpl w:val="6A1E6EC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11C7751"/>
    <w:multiLevelType w:val="multilevel"/>
    <w:tmpl w:val="21B447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AB938CC"/>
    <w:multiLevelType w:val="multilevel"/>
    <w:tmpl w:val="2F5A05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FBC5932"/>
    <w:multiLevelType w:val="hybridMultilevel"/>
    <w:tmpl w:val="136459B8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7A317079"/>
    <w:multiLevelType w:val="multilevel"/>
    <w:tmpl w:val="697AE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4"/>
  </w:num>
  <w:num w:numId="8">
    <w:abstractNumId w:val="8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33A"/>
    <w:rsid w:val="000C6C01"/>
    <w:rsid w:val="00105054"/>
    <w:rsid w:val="002E7C9C"/>
    <w:rsid w:val="003C77C1"/>
    <w:rsid w:val="00450FA9"/>
    <w:rsid w:val="0075633A"/>
    <w:rsid w:val="0084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3E613A-D273-4BFF-A71B-0A273291D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09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45095"/>
    <w:rPr>
      <w:rFonts w:ascii="Times New Roman" w:eastAsia="Times New Roman" w:hAnsi="Times New Roman" w:cs="Times New Roman"/>
      <w:b/>
      <w:bCs/>
      <w:spacing w:val="3"/>
      <w:sz w:val="17"/>
      <w:szCs w:val="17"/>
      <w:shd w:val="clear" w:color="auto" w:fill="FFFFFF"/>
    </w:rPr>
  </w:style>
  <w:style w:type="character" w:customStyle="1" w:styleId="a3">
    <w:name w:val="Основной текст_"/>
    <w:basedOn w:val="a0"/>
    <w:link w:val="1"/>
    <w:rsid w:val="00845095"/>
    <w:rPr>
      <w:rFonts w:ascii="Times New Roman" w:eastAsia="Times New Roman" w:hAnsi="Times New Roman" w:cs="Times New Roman"/>
      <w:spacing w:val="7"/>
      <w:sz w:val="17"/>
      <w:szCs w:val="17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845095"/>
    <w:rPr>
      <w:rFonts w:ascii="Verdana" w:eastAsia="Verdana" w:hAnsi="Verdana" w:cs="Verdana"/>
      <w:i/>
      <w:iCs/>
      <w:spacing w:val="-4"/>
      <w:sz w:val="15"/>
      <w:szCs w:val="15"/>
      <w:shd w:val="clear" w:color="auto" w:fill="FFFFFF"/>
    </w:rPr>
  </w:style>
  <w:style w:type="character" w:customStyle="1" w:styleId="3TimesNewRoman85pt0pt">
    <w:name w:val="Основной текст (3) + Times New Roman;8;5 pt;Не курсив;Интервал 0 pt"/>
    <w:basedOn w:val="3"/>
    <w:rsid w:val="00845095"/>
    <w:rPr>
      <w:rFonts w:ascii="Times New Roman" w:eastAsia="Times New Roman" w:hAnsi="Times New Roman" w:cs="Times New Roman"/>
      <w:i/>
      <w:iCs/>
      <w:color w:val="000000"/>
      <w:spacing w:val="7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rsid w:val="00845095"/>
    <w:pPr>
      <w:widowControl w:val="0"/>
      <w:shd w:val="clear" w:color="auto" w:fill="FFFFFF"/>
      <w:spacing w:after="900" w:line="461" w:lineRule="exact"/>
      <w:ind w:firstLine="820"/>
    </w:pPr>
    <w:rPr>
      <w:rFonts w:ascii="Times New Roman" w:eastAsia="Times New Roman" w:hAnsi="Times New Roman" w:cs="Times New Roman"/>
      <w:b/>
      <w:bCs/>
      <w:spacing w:val="3"/>
      <w:sz w:val="17"/>
      <w:szCs w:val="17"/>
      <w:lang w:eastAsia="en-US"/>
    </w:rPr>
  </w:style>
  <w:style w:type="paragraph" w:customStyle="1" w:styleId="1">
    <w:name w:val="Основной текст1"/>
    <w:basedOn w:val="a"/>
    <w:link w:val="a3"/>
    <w:rsid w:val="00845095"/>
    <w:pPr>
      <w:widowControl w:val="0"/>
      <w:shd w:val="clear" w:color="auto" w:fill="FFFFFF"/>
      <w:spacing w:before="900" w:after="120" w:line="0" w:lineRule="atLeast"/>
      <w:jc w:val="center"/>
    </w:pPr>
    <w:rPr>
      <w:rFonts w:ascii="Times New Roman" w:eastAsia="Times New Roman" w:hAnsi="Times New Roman" w:cs="Times New Roman"/>
      <w:spacing w:val="7"/>
      <w:sz w:val="17"/>
      <w:szCs w:val="17"/>
      <w:lang w:eastAsia="en-US"/>
    </w:rPr>
  </w:style>
  <w:style w:type="paragraph" w:customStyle="1" w:styleId="30">
    <w:name w:val="Основной текст (3)"/>
    <w:basedOn w:val="a"/>
    <w:link w:val="3"/>
    <w:rsid w:val="00845095"/>
    <w:pPr>
      <w:widowControl w:val="0"/>
      <w:shd w:val="clear" w:color="auto" w:fill="FFFFFF"/>
      <w:spacing w:before="300" w:after="0" w:line="466" w:lineRule="exact"/>
      <w:ind w:firstLine="300"/>
    </w:pPr>
    <w:rPr>
      <w:rFonts w:ascii="Verdana" w:eastAsia="Verdana" w:hAnsi="Verdana" w:cs="Verdana"/>
      <w:i/>
      <w:iCs/>
      <w:spacing w:val="-4"/>
      <w:sz w:val="15"/>
      <w:szCs w:val="15"/>
      <w:lang w:eastAsia="en-US"/>
    </w:rPr>
  </w:style>
  <w:style w:type="character" w:customStyle="1" w:styleId="85pt0pt">
    <w:name w:val="Основной текст + 8;5 pt;Интервал 0 pt"/>
    <w:basedOn w:val="a3"/>
    <w:rsid w:val="008450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a4">
    <w:name w:val="Колонтитул_"/>
    <w:basedOn w:val="a0"/>
    <w:link w:val="a5"/>
    <w:rsid w:val="00845095"/>
    <w:rPr>
      <w:rFonts w:ascii="Times New Roman" w:eastAsia="Times New Roman" w:hAnsi="Times New Roman" w:cs="Times New Roman"/>
      <w:b/>
      <w:bCs/>
      <w:spacing w:val="1"/>
      <w:sz w:val="16"/>
      <w:szCs w:val="16"/>
      <w:shd w:val="clear" w:color="auto" w:fill="FFFFFF"/>
    </w:rPr>
  </w:style>
  <w:style w:type="paragraph" w:customStyle="1" w:styleId="a5">
    <w:name w:val="Колонтитул"/>
    <w:basedOn w:val="a"/>
    <w:link w:val="a4"/>
    <w:rsid w:val="0084509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1"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845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2020-08-04T11:32:00Z</dcterms:created>
  <dcterms:modified xsi:type="dcterms:W3CDTF">2020-08-05T16:36:00Z</dcterms:modified>
</cp:coreProperties>
</file>